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8EE" w:rsidRPr="007E58EE" w:rsidRDefault="007E58EE" w:rsidP="007E58E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7E58EE">
        <w:rPr>
          <w:rFonts w:ascii="Arial" w:eastAsia="Times New Roman" w:hAnsi="Arial" w:cs="Arial"/>
          <w:color w:val="000000"/>
          <w:kern w:val="36"/>
          <w:sz w:val="43"/>
          <w:szCs w:val="43"/>
        </w:rPr>
        <w:t>Нормативные сроки обучения.</w:t>
      </w:r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r w:rsidRPr="007E58EE">
        <w:rPr>
          <w:rFonts w:ascii="Arial" w:eastAsia="Times New Roman" w:hAnsi="Arial" w:cs="Arial"/>
          <w:color w:val="000000"/>
          <w:kern w:val="36"/>
          <w:sz w:val="43"/>
          <w:szCs w:val="43"/>
        </w:rPr>
        <w:t>Сроки действия государственной аккредитации образовательной программы</w:t>
      </w:r>
    </w:p>
    <w:p w:rsidR="007E58EE" w:rsidRPr="007E58EE" w:rsidRDefault="007E58EE" w:rsidP="007E58E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E58EE">
        <w:rPr>
          <w:rFonts w:ascii="Arial" w:eastAsia="Times New Roman" w:hAnsi="Arial" w:cs="Arial"/>
          <w:b/>
          <w:bCs/>
          <w:color w:val="000000"/>
          <w:sz w:val="18"/>
        </w:rPr>
        <w:t>В соответствии с уставом МБОУ «</w:t>
      </w:r>
      <w:r>
        <w:rPr>
          <w:rFonts w:ascii="Arial" w:eastAsia="Times New Roman" w:hAnsi="Arial" w:cs="Arial"/>
          <w:b/>
          <w:bCs/>
          <w:color w:val="000000"/>
          <w:sz w:val="18"/>
        </w:rPr>
        <w:t>Куакбашская ООШ» Л</w:t>
      </w:r>
      <w:r w:rsidRPr="007E58EE">
        <w:rPr>
          <w:rFonts w:ascii="Arial" w:eastAsia="Times New Roman" w:hAnsi="Arial" w:cs="Arial"/>
          <w:b/>
          <w:bCs/>
          <w:color w:val="000000"/>
          <w:sz w:val="18"/>
        </w:rPr>
        <w:t>МР РТ обеспечивает бесплатное образование по реализуемым уровням образования</w:t>
      </w:r>
    </w:p>
    <w:p w:rsidR="007E58EE" w:rsidRPr="007E58EE" w:rsidRDefault="007E58EE" w:rsidP="007E58EE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E58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89"/>
        <w:gridCol w:w="1584"/>
        <w:gridCol w:w="1790"/>
        <w:gridCol w:w="2044"/>
        <w:gridCol w:w="1713"/>
        <w:gridCol w:w="1951"/>
      </w:tblGrid>
      <w:tr w:rsidR="007E58EE" w:rsidRPr="007E58EE" w:rsidTr="007E58EE"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Уровень образования</w:t>
            </w:r>
          </w:p>
        </w:tc>
        <w:tc>
          <w:tcPr>
            <w:tcW w:w="1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Нормативный срок обучения</w:t>
            </w:r>
          </w:p>
        </w:tc>
        <w:tc>
          <w:tcPr>
            <w:tcW w:w="20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Срок действия государственной аккредитации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Численность обучающихся</w:t>
            </w:r>
          </w:p>
        </w:tc>
        <w:tc>
          <w:tcPr>
            <w:tcW w:w="1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Язык, на котором осуществляется образование</w:t>
            </w:r>
          </w:p>
        </w:tc>
      </w:tr>
      <w:tr w:rsidR="007E58EE" w:rsidRPr="007E58EE" w:rsidTr="007E58EE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Начальное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 года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</w:t>
            </w: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  <w:tr w:rsidR="007E58EE" w:rsidRPr="007E58EE" w:rsidTr="007E58EE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Основное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 лет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19.11</w:t>
            </w: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8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58EE" w:rsidRPr="007E58EE" w:rsidRDefault="007E58EE" w:rsidP="007E58EE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</w:tbl>
    <w:p w:rsidR="007E58EE" w:rsidRDefault="007E58EE" w:rsidP="007E58E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7E58EE" w:rsidRDefault="007E58EE" w:rsidP="007E58E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7E58EE" w:rsidRPr="007E58EE" w:rsidRDefault="007E58EE" w:rsidP="007E58E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E58EE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Формы обучения:</w:t>
      </w:r>
    </w:p>
    <w:p w:rsidR="000836F4" w:rsidRPr="007E58EE" w:rsidRDefault="007E58EE" w:rsidP="007E58E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E58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очная,</w:t>
      </w:r>
    </w:p>
    <w:sectPr w:rsidR="000836F4" w:rsidRPr="007E5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05EB5"/>
    <w:multiLevelType w:val="multilevel"/>
    <w:tmpl w:val="E934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E58EE"/>
    <w:rsid w:val="000836F4"/>
    <w:rsid w:val="007E5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58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58E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7E58EE"/>
    <w:rPr>
      <w:b/>
      <w:bCs/>
    </w:rPr>
  </w:style>
  <w:style w:type="paragraph" w:styleId="a4">
    <w:name w:val="Normal (Web)"/>
    <w:basedOn w:val="a"/>
    <w:uiPriority w:val="99"/>
    <w:semiHidden/>
    <w:unhideWhenUsed/>
    <w:rsid w:val="007E5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>MultiDVD Team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2022-02-27T15:20:00Z</dcterms:created>
  <dcterms:modified xsi:type="dcterms:W3CDTF">2022-02-27T15:22:00Z</dcterms:modified>
</cp:coreProperties>
</file>